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6B" w:rsidRPr="0040119A" w:rsidRDefault="00E6296B" w:rsidP="00E6296B">
      <w:pPr>
        <w:jc w:val="center"/>
        <w:rPr>
          <w:rStyle w:val="Strong"/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17CE4103</w:t>
      </w:r>
      <w:r w:rsidRPr="0040119A">
        <w:rPr>
          <w:rFonts w:ascii="Times New Roman" w:hAnsi="Times New Roman" w:cs="Times New Roman"/>
          <w:b/>
          <w:sz w:val="24"/>
          <w:u w:val="single"/>
        </w:rPr>
        <w:t xml:space="preserve"> – </w:t>
      </w:r>
      <w:r w:rsidRPr="0040119A">
        <w:rPr>
          <w:rStyle w:val="Strong"/>
          <w:rFonts w:ascii="Times New Roman" w:hAnsi="Times New Roman" w:cs="Times New Roman"/>
          <w:color w:val="000000"/>
          <w:sz w:val="24"/>
          <w:u w:val="single"/>
        </w:rPr>
        <w:t>CONCRETE TECHNOLOGY</w:t>
      </w:r>
    </w:p>
    <w:p w:rsidR="00E6296B" w:rsidRDefault="00E6296B" w:rsidP="00E62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10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3"/>
        <w:gridCol w:w="2918"/>
        <w:gridCol w:w="3734"/>
        <w:gridCol w:w="1655"/>
      </w:tblGrid>
      <w:tr w:rsidR="00E6296B" w:rsidRPr="00E13A45" w:rsidTr="004D2C04">
        <w:trPr>
          <w:trHeight w:val="360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6B" w:rsidRPr="00E13A45" w:rsidRDefault="00E6296B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6B" w:rsidRPr="00E13A45" w:rsidRDefault="00E6296B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96B" w:rsidRPr="00E13A45" w:rsidRDefault="00E6296B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6B" w:rsidRPr="00E13A45" w:rsidRDefault="00E6296B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296B" w:rsidRPr="00E13A45" w:rsidTr="004D2C04">
        <w:trPr>
          <w:trHeight w:val="360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6B" w:rsidRPr="00E13A45" w:rsidRDefault="00E6296B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6B" w:rsidRPr="00E13A45" w:rsidRDefault="00E6296B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96B" w:rsidRPr="00E13A45" w:rsidRDefault="00E6296B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6B" w:rsidRPr="00E13A45" w:rsidRDefault="00E6296B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E6296B" w:rsidRPr="00E13A45" w:rsidTr="004D2C04">
        <w:trPr>
          <w:trHeight w:val="360"/>
          <w:jc w:val="center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6296B" w:rsidRPr="00E13A45" w:rsidRDefault="00E6296B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296B" w:rsidRPr="00E13A45" w:rsidRDefault="00E6296B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Building materials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96B" w:rsidRPr="00E13A45" w:rsidRDefault="00E6296B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6B" w:rsidRPr="00E13A45" w:rsidRDefault="00E6296B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6296B" w:rsidRPr="00E13A45" w:rsidTr="004D2C04">
        <w:trPr>
          <w:trHeight w:val="360"/>
          <w:jc w:val="center"/>
        </w:trPr>
        <w:tc>
          <w:tcPr>
            <w:tcW w:w="2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296B" w:rsidRPr="00E13A45" w:rsidRDefault="00E6296B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296B" w:rsidRDefault="00E6296B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296B" w:rsidRPr="00531346" w:rsidRDefault="00E6296B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96B" w:rsidRPr="00E13A45" w:rsidRDefault="00E6296B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6296B" w:rsidRPr="00E13A45" w:rsidTr="004D2C04">
        <w:trPr>
          <w:trHeight w:val="360"/>
          <w:jc w:val="center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6B" w:rsidRPr="00E13A45" w:rsidRDefault="00E6296B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6B" w:rsidRDefault="00E6296B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96B" w:rsidRPr="00E13A45" w:rsidRDefault="00E6296B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6B" w:rsidRPr="00E13A45" w:rsidRDefault="00E6296B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6296B" w:rsidRDefault="00E6296B" w:rsidP="00E6296B">
      <w:pPr>
        <w:rPr>
          <w:rFonts w:ascii="Calibri" w:eastAsia="Calibri" w:hAnsi="Calibri" w:cs="Gautami"/>
        </w:rPr>
      </w:pPr>
    </w:p>
    <w:tbl>
      <w:tblPr>
        <w:tblW w:w="10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39"/>
        <w:gridCol w:w="720"/>
        <w:gridCol w:w="8118"/>
      </w:tblGrid>
      <w:tr w:rsidR="00E6296B" w:rsidTr="004D2C04">
        <w:trPr>
          <w:trHeight w:val="427"/>
          <w:jc w:val="center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6B" w:rsidRDefault="00E6296B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96B" w:rsidRPr="003359F8" w:rsidRDefault="00E6296B" w:rsidP="00E6296B">
            <w:pPr>
              <w:pStyle w:val="Default"/>
              <w:numPr>
                <w:ilvl w:val="0"/>
                <w:numId w:val="3"/>
              </w:numPr>
              <w:spacing w:after="37"/>
            </w:pPr>
            <w:r w:rsidRPr="003359F8">
              <w:t>To understand the properties of ingredients of concrete</w:t>
            </w:r>
            <w:r>
              <w:t>.</w:t>
            </w:r>
          </w:p>
          <w:p w:rsidR="00E6296B" w:rsidRDefault="00E6296B" w:rsidP="00E6296B">
            <w:pPr>
              <w:pStyle w:val="Default"/>
              <w:numPr>
                <w:ilvl w:val="0"/>
                <w:numId w:val="3"/>
              </w:numPr>
              <w:spacing w:after="37"/>
            </w:pPr>
            <w:r>
              <w:t>To interrelate the properties of conventional concreting materials.</w:t>
            </w:r>
          </w:p>
          <w:p w:rsidR="00E6296B" w:rsidRPr="003359F8" w:rsidRDefault="00E6296B" w:rsidP="00E6296B">
            <w:pPr>
              <w:pStyle w:val="Default"/>
              <w:numPr>
                <w:ilvl w:val="0"/>
                <w:numId w:val="3"/>
              </w:numPr>
              <w:spacing w:after="37"/>
            </w:pPr>
            <w:r w:rsidRPr="003359F8">
              <w:t>To study the behavi</w:t>
            </w:r>
            <w:bookmarkStart w:id="0" w:name="_GoBack"/>
            <w:bookmarkEnd w:id="0"/>
            <w:r w:rsidRPr="003359F8">
              <w:t>our of concrete at its fresh and hardened state</w:t>
            </w:r>
            <w:r>
              <w:t>.</w:t>
            </w:r>
          </w:p>
          <w:p w:rsidR="00E6296B" w:rsidRPr="003359F8" w:rsidRDefault="00E6296B" w:rsidP="00E6296B">
            <w:pPr>
              <w:pStyle w:val="Default"/>
              <w:numPr>
                <w:ilvl w:val="0"/>
                <w:numId w:val="3"/>
              </w:numPr>
              <w:spacing w:after="37"/>
            </w:pPr>
            <w:r w:rsidRPr="003359F8">
              <w:t>To study about the concrete design mix</w:t>
            </w:r>
            <w:r>
              <w:t>.</w:t>
            </w:r>
          </w:p>
          <w:p w:rsidR="00E6296B" w:rsidRPr="003359F8" w:rsidRDefault="00E6296B" w:rsidP="00E6296B">
            <w:pPr>
              <w:pStyle w:val="Default"/>
              <w:numPr>
                <w:ilvl w:val="0"/>
                <w:numId w:val="3"/>
              </w:numPr>
              <w:spacing w:after="37"/>
            </w:pPr>
            <w:r w:rsidRPr="003359F8">
              <w:t xml:space="preserve">To </w:t>
            </w:r>
            <w:r>
              <w:t>study the short term and long term effects of concrete.</w:t>
            </w:r>
          </w:p>
          <w:p w:rsidR="00E6296B" w:rsidRPr="00802F0E" w:rsidRDefault="00E6296B" w:rsidP="00E6296B">
            <w:pPr>
              <w:pStyle w:val="Default"/>
              <w:numPr>
                <w:ilvl w:val="0"/>
                <w:numId w:val="3"/>
              </w:numPr>
            </w:pPr>
            <w:r w:rsidRPr="003359F8">
              <w:t xml:space="preserve">To understand </w:t>
            </w:r>
            <w:r>
              <w:t xml:space="preserve">the types of </w:t>
            </w:r>
            <w:r w:rsidRPr="003359F8">
              <w:t>special concrete and their use</w:t>
            </w:r>
            <w:r>
              <w:t>.</w:t>
            </w:r>
          </w:p>
        </w:tc>
      </w:tr>
      <w:tr w:rsidR="00E6296B" w:rsidTr="004D2C04">
        <w:trPr>
          <w:trHeight w:val="427"/>
          <w:jc w:val="center"/>
        </w:trPr>
        <w:tc>
          <w:tcPr>
            <w:tcW w:w="16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296B" w:rsidRDefault="00E6296B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6B" w:rsidRDefault="00E6296B" w:rsidP="004D2C04">
            <w:pPr>
              <w:spacing w:after="16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6B" w:rsidRPr="003359F8" w:rsidRDefault="00E6296B" w:rsidP="004D2C04">
            <w:pPr>
              <w:pStyle w:val="Default"/>
              <w:tabs>
                <w:tab w:val="left" w:pos="9"/>
              </w:tabs>
              <w:spacing w:after="38" w:line="360" w:lineRule="auto"/>
              <w:ind w:left="72" w:hanging="72"/>
              <w:jc w:val="both"/>
            </w:pPr>
            <w:r>
              <w:t>Identify different ingredients and additives used in concrete.</w:t>
            </w:r>
          </w:p>
        </w:tc>
      </w:tr>
      <w:tr w:rsidR="00E6296B" w:rsidTr="004D2C04">
        <w:trPr>
          <w:trHeight w:val="121"/>
          <w:jc w:val="center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296B" w:rsidRDefault="00E6296B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6B" w:rsidRDefault="00E6296B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6B" w:rsidRPr="003359F8" w:rsidRDefault="00E6296B" w:rsidP="004D2C04">
            <w:pPr>
              <w:pStyle w:val="Default"/>
              <w:tabs>
                <w:tab w:val="left" w:pos="9"/>
              </w:tabs>
              <w:spacing w:after="38" w:line="360" w:lineRule="auto"/>
              <w:jc w:val="both"/>
            </w:pPr>
            <w:r w:rsidRPr="003359F8">
              <w:t>De</w:t>
            </w:r>
            <w:r>
              <w:t xml:space="preserve">termine the properties of aggregates used in </w:t>
            </w:r>
            <w:r w:rsidRPr="003359F8">
              <w:t>concrete.</w:t>
            </w:r>
          </w:p>
        </w:tc>
      </w:tr>
      <w:tr w:rsidR="00E6296B" w:rsidTr="004D2C04">
        <w:trPr>
          <w:trHeight w:val="100"/>
          <w:jc w:val="center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296B" w:rsidRDefault="00E6296B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6B" w:rsidRDefault="00E6296B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6B" w:rsidRPr="003359F8" w:rsidRDefault="00E6296B" w:rsidP="004D2C04">
            <w:pPr>
              <w:pStyle w:val="Default"/>
              <w:tabs>
                <w:tab w:val="left" w:pos="9"/>
              </w:tabs>
              <w:spacing w:line="360" w:lineRule="auto"/>
              <w:jc w:val="both"/>
            </w:pPr>
            <w:r>
              <w:t>Identify the properties of concrete in the fresh state and the effects of minerals and chemical admixtures in concrete.</w:t>
            </w:r>
          </w:p>
        </w:tc>
      </w:tr>
      <w:tr w:rsidR="00E6296B" w:rsidTr="004D2C04">
        <w:trPr>
          <w:trHeight w:val="100"/>
          <w:jc w:val="center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296B" w:rsidRDefault="00E6296B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6B" w:rsidRDefault="00E6296B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6B" w:rsidRPr="00A50E09" w:rsidRDefault="00E6296B" w:rsidP="004D2C04">
            <w:pPr>
              <w:shd w:val="clear" w:color="auto" w:fill="FFFFFF"/>
              <w:tabs>
                <w:tab w:val="left" w:pos="9"/>
              </w:tabs>
              <w:spacing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Perform destructive and non-destructive tests on concrete.</w:t>
            </w:r>
          </w:p>
        </w:tc>
      </w:tr>
      <w:tr w:rsidR="00E6296B" w:rsidTr="004D2C04">
        <w:trPr>
          <w:trHeight w:val="100"/>
          <w:jc w:val="center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296B" w:rsidRDefault="00E6296B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6B" w:rsidRDefault="00E6296B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6B" w:rsidRPr="003359F8" w:rsidRDefault="00E6296B" w:rsidP="004D2C04">
            <w:pPr>
              <w:shd w:val="clear" w:color="auto" w:fill="FFFFFF"/>
              <w:tabs>
                <w:tab w:val="left" w:pos="9"/>
              </w:tabs>
              <w:spacing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durability requirements of concrete.</w:t>
            </w:r>
          </w:p>
        </w:tc>
      </w:tr>
      <w:tr w:rsidR="00E6296B" w:rsidTr="004D2C04">
        <w:trPr>
          <w:trHeight w:val="100"/>
          <w:jc w:val="center"/>
        </w:trPr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96B" w:rsidRDefault="00E6296B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6B" w:rsidRDefault="00E6296B" w:rsidP="004D2C04">
            <w:pPr>
              <w:spacing w:after="16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6B" w:rsidRPr="003359F8" w:rsidRDefault="00E6296B" w:rsidP="004D2C04">
            <w:pPr>
              <w:pStyle w:val="Default"/>
              <w:tabs>
                <w:tab w:val="left" w:pos="9"/>
              </w:tabs>
              <w:spacing w:after="38" w:line="360" w:lineRule="auto"/>
              <w:jc w:val="both"/>
            </w:pPr>
            <w:r>
              <w:t>Design the concrete mix using various codes and special concretes for their specific applications.</w:t>
            </w:r>
          </w:p>
        </w:tc>
      </w:tr>
      <w:tr w:rsidR="00E6296B" w:rsidTr="004D2C04">
        <w:trPr>
          <w:trHeight w:val="266"/>
          <w:jc w:val="center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6B" w:rsidRDefault="00E6296B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E6296B" w:rsidRDefault="00E6296B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6296B" w:rsidRDefault="00E6296B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6296B" w:rsidRDefault="00E6296B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6296B" w:rsidRDefault="00E6296B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6296B" w:rsidRDefault="00E6296B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6296B" w:rsidRDefault="00E6296B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6296B" w:rsidRDefault="00E6296B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6296B" w:rsidRDefault="00E6296B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6296B" w:rsidRDefault="00E6296B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E6296B" w:rsidRDefault="00E6296B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6B" w:rsidRDefault="00E6296B" w:rsidP="004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UNIT– I</w:t>
            </w:r>
          </w:p>
          <w:p w:rsidR="00E6296B" w:rsidRDefault="00E6296B" w:rsidP="004D2C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>PORTLAND CEMENT :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Composition – Physical properties – Rapid Hardening Portland cement  – Portland Blast Furnace Cement – Low heat Portland Cement 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Sulphate resisting P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ortland cement – White Portland Cement – Coloured Portland Cement – High Alumina Cement – Super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Sulphate Cement – Masonry Cement – Expansive Cements – Oil Well Cements.</w:t>
            </w:r>
          </w:p>
          <w:p w:rsidR="00E6296B" w:rsidRPr="00EF5008" w:rsidRDefault="00E6296B" w:rsidP="004D2C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>ADDITIVES: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Classifications – Accelerators – Retarders – Pla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sticizers – Super Plasticizers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Water Proofers – Pigme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nts – Air entraining agents – Pozzolan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  <w:p w:rsidR="00E6296B" w:rsidRDefault="00E6296B" w:rsidP="004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96B" w:rsidRPr="00EF6461" w:rsidRDefault="00E6296B" w:rsidP="004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II</w:t>
            </w:r>
          </w:p>
          <w:p w:rsidR="00E6296B" w:rsidRPr="00EF6461" w:rsidRDefault="00E6296B" w:rsidP="004D2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>CONCRETE AGGREGATES :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Classifications – Heavy aggregates – Normal weight aggregates – Strength and other mechanical properties – Moisture content and its effects – Deleterious substances – Alkali-Aggregate reaction – Thermal properties – Grading curves and Grading requirements – Gap-graded aggregate – Maximum aggregate size – Use of ‘Plums’ – Handling of aggregates.</w:t>
            </w:r>
          </w:p>
          <w:p w:rsidR="00E6296B" w:rsidRPr="00EF6461" w:rsidRDefault="00E6296B" w:rsidP="004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III</w:t>
            </w:r>
          </w:p>
          <w:p w:rsidR="00E6296B" w:rsidRPr="001B3EB7" w:rsidRDefault="00E6296B" w:rsidP="004D2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>FRESH CONCRETE: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Workability – Factors affecting workability – Measurements of workability – Comparison of tests – Effect of time and temperature – Segregation – Bleeding – Mixing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 concrete – Concrete mixers – V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ibration of concrete – Types of vibrators – Ready 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xed concrete – Pumped concrete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–Pre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packed concrete and vacuum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processed concrete.</w:t>
            </w:r>
          </w:p>
          <w:p w:rsidR="00E6296B" w:rsidRPr="000B6DD9" w:rsidRDefault="00E6296B" w:rsidP="004D2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>CURING OF CONCRETE: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Methods of curing – Maturity – Influence of temperature – Steam curing at atmospheric pressure – High pressure steam curing.</w:t>
            </w:r>
          </w:p>
          <w:p w:rsidR="00E6296B" w:rsidRPr="00EF6461" w:rsidRDefault="00E6296B" w:rsidP="004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IV</w:t>
            </w:r>
          </w:p>
          <w:p w:rsidR="00E6296B" w:rsidRPr="00EF6461" w:rsidRDefault="00E6296B" w:rsidP="004D2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>HARDENED CONCRETE: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Water/Cement ratio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Abra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m’s law – Gel space ratio – E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ffective water in mix –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ture of strength of concrete – S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trength in tension and compression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– Griffit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h’s hypothesis – F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actors affecting strength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Relation between compression and tensile stre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ngth – Testing of Hardened concrete – Compression tests – Tension tests – Flexure tests – S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plitting tests – Nondestructive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testing methods.</w:t>
            </w:r>
          </w:p>
          <w:p w:rsidR="00E6296B" w:rsidRPr="00EF6461" w:rsidRDefault="00E6296B" w:rsidP="004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V</w:t>
            </w:r>
          </w:p>
          <w:p w:rsidR="00E6296B" w:rsidRPr="00EF6461" w:rsidRDefault="00E6296B" w:rsidP="004D2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>ELASTICITY, SHRINKAGE AND CREEP: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Modulus of elasticity – F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actors affecting modulus of elasticity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ynamic modulus of elasticity – Poisso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’s ratio – Mechanism of shrinkage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F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actors affecting shrinkage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Drying shrinkage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Plastic shrinkage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arbonation shrinkage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Autogenous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shrinkage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oisture movement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Creep of concrete – Factors influencing creep – R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elation between creep and time – 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ure of creep – Effect of creep.</w:t>
            </w:r>
          </w:p>
          <w:p w:rsidR="00E6296B" w:rsidRPr="000B6DD9" w:rsidRDefault="00E6296B" w:rsidP="004D2C04">
            <w:pPr>
              <w:jc w:val="both"/>
            </w:pPr>
            <w:r w:rsidRPr="00EF6461">
              <w:rPr>
                <w:rFonts w:ascii="Times New Roman" w:hAnsi="Times New Roman" w:cs="Times New Roman"/>
                <w:b/>
                <w:sz w:val="24"/>
                <w:szCs w:val="24"/>
              </w:rPr>
              <w:t>DURABILITY: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 xml:space="preserve"> Permeability – Chemical attack of Concrete – Effloresce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nce – Air entrained concrete – Measurements – E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ffects – Thermal properties – Resistance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008">
              <w:rPr>
                <w:rFonts w:ascii="Times New Roman" w:hAnsi="Times New Roman" w:cs="Times New Roman"/>
                <w:sz w:val="24"/>
              </w:rPr>
              <w:t>of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6461">
              <w:rPr>
                <w:rFonts w:ascii="Times New Roman" w:hAnsi="Times New Roman" w:cs="Times New Roman"/>
                <w:sz w:val="24"/>
              </w:rPr>
              <w:t>concrete to fire.</w:t>
            </w:r>
          </w:p>
          <w:p w:rsidR="00E6296B" w:rsidRPr="00EF6461" w:rsidRDefault="00E6296B" w:rsidP="004D2C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EF6461">
              <w:rPr>
                <w:rFonts w:ascii="Times New Roman" w:hAnsi="Times New Roman" w:cs="Times New Roman"/>
                <w:b/>
                <w:sz w:val="24"/>
              </w:rPr>
              <w:t xml:space="preserve"> – VI</w:t>
            </w:r>
          </w:p>
          <w:p w:rsidR="00E6296B" w:rsidRDefault="00E6296B" w:rsidP="004D2C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F6461">
              <w:rPr>
                <w:rFonts w:ascii="Times New Roman" w:hAnsi="Times New Roman" w:cs="Times New Roman"/>
                <w:b/>
                <w:sz w:val="24"/>
              </w:rPr>
              <w:t>CONCRETE MIX DESIGN AND QUALITY CONTROL:</w:t>
            </w:r>
            <w:r w:rsidRPr="00EF6461">
              <w:rPr>
                <w:rFonts w:ascii="Times New Roman" w:hAnsi="Times New Roman" w:cs="Times New Roman"/>
                <w:sz w:val="24"/>
              </w:rPr>
              <w:t xml:space="preserve"> Basic consideration – Factors in the choice of properties – Method of calcul</w:t>
            </w:r>
            <w:r>
              <w:rPr>
                <w:rFonts w:ascii="Times New Roman" w:hAnsi="Times New Roman" w:cs="Times New Roman"/>
                <w:sz w:val="24"/>
              </w:rPr>
              <w:t>ation by absolute volume method.</w:t>
            </w:r>
            <w:r w:rsidRPr="00EF646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6296B" w:rsidRPr="00EF6461" w:rsidRDefault="00E6296B" w:rsidP="004D2C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F6461">
              <w:rPr>
                <w:rFonts w:ascii="Times New Roman" w:hAnsi="Times New Roman" w:cs="Times New Roman"/>
                <w:sz w:val="24"/>
              </w:rPr>
              <w:lastRenderedPageBreak/>
              <w:t>Simple example of mix design – Design of high strength mixes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6461">
              <w:rPr>
                <w:rFonts w:ascii="Times New Roman" w:hAnsi="Times New Roman" w:cs="Times New Roman"/>
                <w:sz w:val="24"/>
              </w:rPr>
              <w:t>– ACI &amp; IS methods of mix design.</w:t>
            </w:r>
          </w:p>
          <w:p w:rsidR="00E6296B" w:rsidRPr="00F54D51" w:rsidRDefault="00E6296B" w:rsidP="004D2C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A15AB">
              <w:rPr>
                <w:rFonts w:ascii="Times New Roman" w:hAnsi="Times New Roman" w:cs="Times New Roman"/>
                <w:b/>
                <w:sz w:val="24"/>
              </w:rPr>
              <w:t>SPECIAL CONCRETE:</w:t>
            </w:r>
            <w:r>
              <w:rPr>
                <w:rFonts w:ascii="Times New Roman" w:hAnsi="Times New Roman" w:cs="Times New Roman"/>
                <w:sz w:val="24"/>
              </w:rPr>
              <w:t xml:space="preserve"> Light weight concrete – Light</w:t>
            </w:r>
            <w:r w:rsidRPr="00EF6461">
              <w:rPr>
                <w:rFonts w:ascii="Times New Roman" w:hAnsi="Times New Roman" w:cs="Times New Roman"/>
                <w:sz w:val="24"/>
              </w:rPr>
              <w:t>weight aggregate concrete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6461">
              <w:rPr>
                <w:rFonts w:ascii="Times New Roman" w:hAnsi="Times New Roman" w:cs="Times New Roman"/>
                <w:sz w:val="24"/>
              </w:rPr>
              <w:t xml:space="preserve"> Cellular concrete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No-</w:t>
            </w:r>
            <w:r w:rsidRPr="00EF6461">
              <w:rPr>
                <w:rFonts w:ascii="Times New Roman" w:hAnsi="Times New Roman" w:cs="Times New Roman"/>
                <w:sz w:val="24"/>
              </w:rPr>
              <w:t xml:space="preserve">fines concrete – High density concrete – Fiber reinforced concrete – Different types of fibers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F</w:t>
            </w:r>
            <w:r w:rsidRPr="00EF6461">
              <w:rPr>
                <w:rFonts w:ascii="Times New Roman" w:hAnsi="Times New Roman" w:cs="Times New Roman"/>
                <w:sz w:val="24"/>
              </w:rPr>
              <w:t xml:space="preserve">actors affecting properties of F.R.C – </w:t>
            </w:r>
            <w:r>
              <w:rPr>
                <w:rFonts w:ascii="Times New Roman" w:hAnsi="Times New Roman" w:cs="Times New Roman"/>
                <w:sz w:val="24"/>
              </w:rPr>
              <w:t>Applications of polymer concrete – T</w:t>
            </w:r>
            <w:r w:rsidRPr="00EF6461">
              <w:rPr>
                <w:rFonts w:ascii="Times New Roman" w:hAnsi="Times New Roman" w:cs="Times New Roman"/>
                <w:sz w:val="24"/>
              </w:rPr>
              <w:t xml:space="preserve">ypes of polymer concrete </w:t>
            </w:r>
            <w:r w:rsidRPr="00EF64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EF6461">
              <w:rPr>
                <w:rFonts w:ascii="Times New Roman" w:hAnsi="Times New Roman" w:cs="Times New Roman"/>
                <w:sz w:val="24"/>
              </w:rPr>
              <w:t>roperties of polymer concrete – Applicati</w:t>
            </w:r>
            <w:r>
              <w:rPr>
                <w:rFonts w:ascii="Times New Roman" w:hAnsi="Times New Roman" w:cs="Times New Roman"/>
                <w:sz w:val="24"/>
              </w:rPr>
              <w:t>ons – Self compacting concrete.</w:t>
            </w:r>
          </w:p>
        </w:tc>
      </w:tr>
      <w:tr w:rsidR="00E6296B" w:rsidTr="004D2C04">
        <w:trPr>
          <w:trHeight w:val="266"/>
          <w:jc w:val="center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6B" w:rsidRDefault="00E6296B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E6296B" w:rsidRDefault="00E6296B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E6296B" w:rsidRDefault="00E6296B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6B" w:rsidRPr="000B6DD9" w:rsidRDefault="00E6296B" w:rsidP="004D2C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E6296B" w:rsidRDefault="00E6296B" w:rsidP="00E6296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DD9">
              <w:rPr>
                <w:rFonts w:ascii="Times New Roman" w:hAnsi="Times New Roman" w:cs="Times New Roman"/>
                <w:sz w:val="24"/>
                <w:szCs w:val="24"/>
              </w:rPr>
              <w:t xml:space="preserve">Concrete Technology by M.S. </w:t>
            </w:r>
            <w:proofErr w:type="spellStart"/>
            <w:r w:rsidRPr="000B6DD9">
              <w:rPr>
                <w:rFonts w:ascii="Times New Roman" w:hAnsi="Times New Roman" w:cs="Times New Roman"/>
                <w:sz w:val="24"/>
                <w:szCs w:val="24"/>
              </w:rPr>
              <w:t>Shetty</w:t>
            </w:r>
            <w:proofErr w:type="spellEnd"/>
            <w:r w:rsidRPr="000B6D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6296B" w:rsidRPr="000B6DD9" w:rsidRDefault="00E6296B" w:rsidP="00E6296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DD9">
              <w:rPr>
                <w:rFonts w:ascii="Times New Roman" w:hAnsi="Times New Roman" w:cs="Times New Roman"/>
                <w:sz w:val="24"/>
                <w:szCs w:val="24"/>
              </w:rPr>
              <w:t>Properties of Concrete by A.M. Neville.</w:t>
            </w:r>
          </w:p>
          <w:p w:rsidR="00E6296B" w:rsidRDefault="00E6296B" w:rsidP="00E6296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DD9">
              <w:rPr>
                <w:rFonts w:ascii="Times New Roman" w:hAnsi="Times New Roman" w:cs="Times New Roman"/>
                <w:sz w:val="24"/>
                <w:szCs w:val="24"/>
              </w:rPr>
              <w:t xml:space="preserve">Concrete Practice by R.H. </w:t>
            </w:r>
            <w:proofErr w:type="spellStart"/>
            <w:r w:rsidRPr="000B6DD9">
              <w:rPr>
                <w:rFonts w:ascii="Times New Roman" w:hAnsi="Times New Roman" w:cs="Times New Roman"/>
                <w:sz w:val="24"/>
                <w:szCs w:val="24"/>
              </w:rPr>
              <w:t>Elvery</w:t>
            </w:r>
            <w:proofErr w:type="spellEnd"/>
            <w:r w:rsidRPr="000B6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296B" w:rsidRPr="000B6DD9" w:rsidRDefault="00E6296B" w:rsidP="004D2C0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6B" w:rsidRPr="000B6DD9" w:rsidRDefault="00E6296B" w:rsidP="004D2C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D9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E6296B" w:rsidRPr="000B6DD9" w:rsidRDefault="00E6296B" w:rsidP="00E629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DD9">
              <w:rPr>
                <w:rFonts w:ascii="Times New Roman" w:hAnsi="Times New Roman" w:cs="Times New Roman"/>
                <w:sz w:val="24"/>
                <w:szCs w:val="24"/>
              </w:rPr>
              <w:t xml:space="preserve">Concrete Technology &amp; Practice by </w:t>
            </w:r>
            <w:proofErr w:type="spellStart"/>
            <w:r w:rsidRPr="000B6DD9">
              <w:rPr>
                <w:rFonts w:ascii="Times New Roman" w:hAnsi="Times New Roman" w:cs="Times New Roman"/>
                <w:sz w:val="24"/>
                <w:szCs w:val="24"/>
              </w:rPr>
              <w:t>W.H.Taylor</w:t>
            </w:r>
            <w:proofErr w:type="spellEnd"/>
            <w:r w:rsidRPr="000B6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296B" w:rsidRPr="000B6DD9" w:rsidRDefault="00E6296B" w:rsidP="00E629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DD9">
              <w:rPr>
                <w:rFonts w:ascii="Times New Roman" w:hAnsi="Times New Roman" w:cs="Times New Roman"/>
                <w:sz w:val="24"/>
                <w:szCs w:val="24"/>
              </w:rPr>
              <w:t>Concrete Manual by U.S. Burea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B6DD9">
              <w:rPr>
                <w:rFonts w:ascii="Times New Roman" w:hAnsi="Times New Roman" w:cs="Times New Roman"/>
                <w:sz w:val="24"/>
                <w:szCs w:val="24"/>
              </w:rPr>
              <w:t xml:space="preserve"> of Reclamation.</w:t>
            </w:r>
          </w:p>
          <w:p w:rsidR="00E6296B" w:rsidRPr="000B6DD9" w:rsidRDefault="00E6296B" w:rsidP="00E629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DD9">
              <w:rPr>
                <w:rFonts w:ascii="Times New Roman" w:hAnsi="Times New Roman" w:cs="Times New Roman"/>
                <w:sz w:val="24"/>
                <w:szCs w:val="24"/>
              </w:rPr>
              <w:t>Concrete Technology by P.H. Mehta.</w:t>
            </w:r>
          </w:p>
          <w:p w:rsidR="00E6296B" w:rsidRPr="000B6DD9" w:rsidRDefault="00E6296B" w:rsidP="004D2C04">
            <w:pPr>
              <w:spacing w:after="0" w:line="36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12471"/>
    <w:multiLevelType w:val="hybridMultilevel"/>
    <w:tmpl w:val="5C48AC0A"/>
    <w:lvl w:ilvl="0" w:tplc="8F122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40"/>
    <w:rsid w:val="00024A29"/>
    <w:rsid w:val="005B57C0"/>
    <w:rsid w:val="00981140"/>
    <w:rsid w:val="00A16433"/>
    <w:rsid w:val="00E6296B"/>
    <w:rsid w:val="00EA2251"/>
    <w:rsid w:val="00F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6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29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E629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6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29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E62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2019-03-23T14:20:00Z</dcterms:created>
  <dcterms:modified xsi:type="dcterms:W3CDTF">2019-03-25T11:57:00Z</dcterms:modified>
</cp:coreProperties>
</file>